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31BA4" w14:textId="77777777" w:rsidR="005976BD" w:rsidRDefault="005976BD" w:rsidP="005976B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C863E8" w14:textId="4BCBDB12" w:rsidR="005976BD" w:rsidRDefault="005976BD" w:rsidP="005976B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Zaproszenie </w:t>
      </w:r>
      <w:r>
        <w:rPr>
          <w:rFonts w:ascii="Times New Roman" w:hAnsi="Times New Roman" w:cs="Times New Roman"/>
          <w:b/>
          <w:sz w:val="24"/>
          <w:szCs w:val="24"/>
        </w:rPr>
        <w:t xml:space="preserve">do składania ofert cenowych na „Przygotowanie i dostawę gorących dwudaniowych posiłków oraz naczyń jednorazowych w tym sztućców osobom uprawnionym w Ośrodku Dziennego Pobytu Osób Starszych i Mieszkań Chronionych    w Górze” w okresie od 04 stycznia 2021 roku do 31 grudnia 2021 roku”. </w:t>
      </w:r>
    </w:p>
    <w:p w14:paraId="0AAD8264" w14:textId="77777777" w:rsidR="005976BD" w:rsidRDefault="005976BD" w:rsidP="00597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</w:p>
    <w:p w14:paraId="3D6FF844" w14:textId="42FB99B2" w:rsidR="005976BD" w:rsidRDefault="005976BD" w:rsidP="00597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nie podlega przepisom Prawa zamówień publicznych (art. 4 pkt. 8 ustawy                       z dnia 29 stycznia 2004 r.</w:t>
      </w:r>
      <w:r>
        <w:rPr>
          <w:rFonts w:ascii="Times New Roman" w:hAnsi="Times New Roman" w:cs="Times New Roman"/>
          <w:sz w:val="24"/>
          <w:szCs w:val="24"/>
        </w:rPr>
        <w:t xml:space="preserve"> - Prawo zamówień publicznych (tj. Dz. U. z 2019r. poz. 1843</w:t>
      </w:r>
      <w:r w:rsidR="00F50054">
        <w:rPr>
          <w:rFonts w:ascii="Times New Roman" w:hAnsi="Times New Roman" w:cs="Times New Roman"/>
          <w:sz w:val="24"/>
          <w:szCs w:val="24"/>
        </w:rPr>
        <w:t xml:space="preserve">                              z </w:t>
      </w:r>
      <w:proofErr w:type="spellStart"/>
      <w:r w:rsidR="00F5005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50054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="00F50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względu na wartość zamówienia nieprzekraczającą wyrażonej w złotych równowartości kwoty 30.000 euro. </w:t>
      </w:r>
    </w:p>
    <w:p w14:paraId="0B941C8D" w14:textId="77777777" w:rsidR="005976BD" w:rsidRDefault="005976BD" w:rsidP="00597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mają zastosowanie przepisy Kodeksu cywilnego.</w:t>
      </w:r>
    </w:p>
    <w:p w14:paraId="000700CE" w14:textId="77777777" w:rsidR="00F50054" w:rsidRDefault="00F50054" w:rsidP="00597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C67018" w14:textId="797CC8B4" w:rsidR="005976BD" w:rsidRPr="006A69E3" w:rsidRDefault="005976BD" w:rsidP="00597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Nazwa i adres Zamawiającego:</w:t>
      </w:r>
    </w:p>
    <w:p w14:paraId="3AC721A9" w14:textId="77777777" w:rsidR="005976BD" w:rsidRDefault="005976BD" w:rsidP="00597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Ośrodek Dziennego Pobytu Osób Starszych i Mieszkań Chronionych w Górze, </w:t>
      </w:r>
    </w:p>
    <w:p w14:paraId="69164B76" w14:textId="75F618B0" w:rsidR="005976BD" w:rsidRPr="006A69E3" w:rsidRDefault="005976BD" w:rsidP="00597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Tadeusza Kościuszki 33-35,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56 – 200 Góra.</w:t>
      </w:r>
    </w:p>
    <w:p w14:paraId="1759DDF6" w14:textId="5541B123" w:rsidR="005976BD" w:rsidRDefault="005976BD" w:rsidP="00597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upoważnioną do kontaktu w zakresie przedmiotowego zamówienia jest Katarzyna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Maksymczuk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50054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el. 602675078, email: odposimch@gora.com.pl</w:t>
      </w:r>
    </w:p>
    <w:p w14:paraId="6DA4F603" w14:textId="77777777" w:rsidR="005976BD" w:rsidRDefault="005976BD" w:rsidP="00597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</w:p>
    <w:p w14:paraId="58AB9681" w14:textId="7B342FBF" w:rsidR="005976BD" w:rsidRPr="006A69E3" w:rsidRDefault="005976BD" w:rsidP="00597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Opis przedmiotu zamówienia:</w:t>
      </w:r>
    </w:p>
    <w:p w14:paraId="49B9C8E0" w14:textId="67B6E5F9" w:rsidR="005976BD" w:rsidRDefault="005976BD" w:rsidP="005976BD">
      <w:pPr>
        <w:pStyle w:val="Akapitzlist"/>
        <w:numPr>
          <w:ilvl w:val="0"/>
          <w:numId w:val="1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jest „Przygotowanie i dostawa gorących dwudaniowych posiłków oraz naczyń jednorazowych w tym sztućców osobom uprawnionym w Ośrodku Dziennego Pobytu Osób Starszych i Mieszkań Chronionych w Górze” w terminie od </w:t>
      </w:r>
      <w:r w:rsidR="00F50054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stycznia 202</w:t>
      </w:r>
      <w:r w:rsidR="00F500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roku do 31 grudnia 202</w:t>
      </w:r>
      <w:r w:rsidR="00F500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775C166F" w14:textId="67C75DDC" w:rsidR="005976BD" w:rsidRDefault="005976BD" w:rsidP="005976BD">
      <w:pPr>
        <w:pStyle w:val="Akapitzlist"/>
        <w:numPr>
          <w:ilvl w:val="0"/>
          <w:numId w:val="1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zobowiązany do dostarczania posiłków do Ośrodka w planowanych dziennych ilościach maksymalnie</w:t>
      </w:r>
      <w:r w:rsidR="00F50054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30 posiłków dziennie.</w:t>
      </w:r>
    </w:p>
    <w:p w14:paraId="22D59118" w14:textId="0ADEFA94" w:rsidR="005976BD" w:rsidRDefault="005976BD" w:rsidP="005976BD">
      <w:pPr>
        <w:pStyle w:val="Akapitzlist"/>
        <w:numPr>
          <w:ilvl w:val="0"/>
          <w:numId w:val="1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okresie styczeń – grudzień 202</w:t>
      </w:r>
      <w:r w:rsidR="00F500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r. planuje objąć dożywianiem łącznie maksymalnie do 30 podopiecznych dziennie przez okres ok. 25</w:t>
      </w:r>
      <w:r w:rsidR="00F5005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dni, tj.  łącznie ok. 7.5</w:t>
      </w:r>
      <w:r w:rsidR="00F5005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0 posiłków. </w:t>
      </w:r>
    </w:p>
    <w:p w14:paraId="762C076E" w14:textId="131BB32C" w:rsidR="005976BD" w:rsidRDefault="005976BD" w:rsidP="005976BD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żaden sposób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nie gwarantuje</w:t>
      </w:r>
      <w:r>
        <w:rPr>
          <w:rFonts w:ascii="Times New Roman" w:hAnsi="Times New Roman" w:cs="Times New Roman"/>
          <w:sz w:val="24"/>
          <w:szCs w:val="24"/>
        </w:rPr>
        <w:t xml:space="preserve">, że podane ilości zostaną osiągnięte                         w  okresie trwania umowy. Podane ilości mogą ulec zmianie, co oznacza, że nie stanowią ostatecznego wymiaru zamówienia, w wyniku czego nie mogą być podstawą do zgłaszania roszczeń z tytułu nie zrealizowanych dostaw. </w:t>
      </w:r>
    </w:p>
    <w:p w14:paraId="1225EC44" w14:textId="28A5AA0D" w:rsidR="005976BD" w:rsidRDefault="005976BD" w:rsidP="005976BD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możliwość zmiany </w:t>
      </w:r>
      <w:r w:rsidR="006A69E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zmniejszenia lub zwiększenia</w:t>
      </w:r>
      <w:r w:rsidR="006A69E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ilości dziennej zamawianych posiłków w zależności od bieżących potrzeb zgłaszanych przez podopiecznych. Wykonawca uwzględniać będzie przy przygotowaniu posiłków zmienione ilości, które zostaną zgłoszone przez upoważnionego pracownika  w dniu poprzedzającym do godziny 12.00. Zamawiający zapłaci za rzeczywistą ilość</w:t>
      </w:r>
      <w:r w:rsidR="006A69E3">
        <w:rPr>
          <w:rFonts w:ascii="Times New Roman" w:hAnsi="Times New Roman" w:cs="Times New Roman"/>
          <w:sz w:val="24"/>
          <w:szCs w:val="24"/>
        </w:rPr>
        <w:t xml:space="preserve"> dostarczonych posiłków. </w:t>
      </w:r>
    </w:p>
    <w:p w14:paraId="53E5B65B" w14:textId="77777777" w:rsidR="005976BD" w:rsidRDefault="005976BD" w:rsidP="005976BD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zamawiania mniejszych ilości posiłków, Wykonawca nie będzie miał z tego tytułu roszczenia.</w:t>
      </w:r>
    </w:p>
    <w:p w14:paraId="2E91B01B" w14:textId="77777777" w:rsidR="005976BD" w:rsidRDefault="005976BD" w:rsidP="005976BD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posiłek będzie składał się z:</w:t>
      </w:r>
    </w:p>
    <w:p w14:paraId="261DB6A1" w14:textId="77777777" w:rsidR="005976BD" w:rsidRDefault="005976BD" w:rsidP="005976BD">
      <w:pPr>
        <w:pStyle w:val="Akapitzlist"/>
        <w:numPr>
          <w:ilvl w:val="1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zupy i  pieczywa -  przy czym jedna porcja zupy musi posiadać gramaturę nie mniejszą niż </w:t>
      </w:r>
      <w:smartTag w:uri="urn:schemas-microsoft-com:office:smarttags" w:element="metricconverter">
        <w:smartTagPr>
          <w:attr w:name="ProductID" w:val="200 gram￳w"/>
        </w:smartTagPr>
        <w:r>
          <w:rPr>
            <w:rFonts w:ascii="Times New Roman" w:hAnsi="Times New Roman" w:cs="Times New Roman"/>
            <w:sz w:val="24"/>
            <w:szCs w:val="24"/>
          </w:rPr>
          <w:t>300 gramów</w:t>
        </w:r>
      </w:smartTag>
      <w:r>
        <w:rPr>
          <w:rFonts w:ascii="Times New Roman" w:hAnsi="Times New Roman" w:cs="Times New Roman"/>
          <w:sz w:val="24"/>
          <w:szCs w:val="24"/>
        </w:rPr>
        <w:t>;</w:t>
      </w:r>
    </w:p>
    <w:p w14:paraId="5CF40884" w14:textId="77777777" w:rsidR="005976BD" w:rsidRDefault="005976BD" w:rsidP="005976BD">
      <w:pPr>
        <w:pStyle w:val="Akapitzlist"/>
        <w:numPr>
          <w:ilvl w:val="1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drugiego dania -  przy czym jedna porcja drugiego dania musi posiadać gramaturę nie mniejszą niż </w:t>
      </w:r>
      <w:smartTag w:uri="urn:schemas-microsoft-com:office:smarttags" w:element="metricconverter">
        <w:smartTagPr>
          <w:attr w:name="ProductID" w:val="400 gram￳w"/>
        </w:smartTagPr>
        <w:smartTag w:uri="urn:schemas-microsoft-com:office:smarttags" w:element="metricconverter">
          <w:smartTagPr>
            <w:attr w:name="ProductID" w:val="400 gram￳w"/>
          </w:smartTagPr>
          <w:r>
            <w:rPr>
              <w:rFonts w:ascii="Times New Roman" w:hAnsi="Times New Roman" w:cs="Times New Roman"/>
              <w:sz w:val="24"/>
              <w:szCs w:val="24"/>
            </w:rPr>
            <w:t>400 gramów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</w:smartTag>
      <w:r>
        <w:rPr>
          <w:rFonts w:ascii="Times New Roman" w:hAnsi="Times New Roman" w:cs="Times New Roman"/>
          <w:sz w:val="24"/>
          <w:szCs w:val="24"/>
        </w:rPr>
        <w:t xml:space="preserve"> w tym mięso </w:t>
      </w:r>
      <w:smartTag w:uri="urn:schemas-microsoft-com:office:smarttags" w:element="metricconverter">
        <w:smartTagPr>
          <w:attr w:name="ProductID" w:val="100 gram￳w"/>
        </w:smartTagPr>
        <w:r>
          <w:rPr>
            <w:rFonts w:ascii="Times New Roman" w:hAnsi="Times New Roman" w:cs="Times New Roman"/>
            <w:sz w:val="24"/>
            <w:szCs w:val="24"/>
          </w:rPr>
          <w:t>100 gramów</w:t>
        </w:r>
      </w:smartTag>
      <w:r>
        <w:rPr>
          <w:rFonts w:ascii="Times New Roman" w:hAnsi="Times New Roman" w:cs="Times New Roman"/>
          <w:sz w:val="24"/>
          <w:szCs w:val="24"/>
        </w:rPr>
        <w:t xml:space="preserve">  i surówka </w:t>
      </w:r>
      <w:smartTag w:uri="urn:schemas-microsoft-com:office:smarttags" w:element="metricconverter">
        <w:smartTagPr>
          <w:attr w:name="ProductID" w:val="100 gram￳w"/>
        </w:smartTagPr>
        <w:r>
          <w:rPr>
            <w:rFonts w:ascii="Times New Roman" w:hAnsi="Times New Roman" w:cs="Times New Roman"/>
            <w:sz w:val="24"/>
            <w:szCs w:val="24"/>
          </w:rPr>
          <w:t>100 gramów</w:t>
        </w:r>
      </w:smartTag>
      <w:r>
        <w:rPr>
          <w:rFonts w:ascii="Times New Roman" w:hAnsi="Times New Roman" w:cs="Times New Roman"/>
          <w:sz w:val="24"/>
          <w:szCs w:val="24"/>
        </w:rPr>
        <w:t xml:space="preserve"> oraz ziemniaki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lub zamiennie  ryż, kasza, makaron. Raz w tygodniu danie barowe mogą stanowić pierogi, naleśniki z serem, kluski, pyzy </w:t>
      </w:r>
      <w:proofErr w:type="spellStart"/>
      <w:r>
        <w:rPr>
          <w:rFonts w:ascii="Times New Roman" w:hAnsi="Times New Roman" w:cs="Times New Roman"/>
          <w:sz w:val="24"/>
          <w:szCs w:val="24"/>
        </w:rPr>
        <w:t>itp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gołąbki lub krokiety w ilości </w:t>
      </w:r>
      <w:smartTag w:uri="urn:schemas-microsoft-com:office:smarttags" w:element="metricconverter">
        <w:smartTagPr>
          <w:attr w:name="ProductID" w:val="200 gram￳w"/>
        </w:smartTagPr>
        <w:r>
          <w:rPr>
            <w:rFonts w:ascii="Times New Roman" w:hAnsi="Times New Roman" w:cs="Times New Roman"/>
            <w:sz w:val="24"/>
            <w:szCs w:val="24"/>
          </w:rPr>
          <w:t>200 gramów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F79B7A" w14:textId="77777777" w:rsidR="005976BD" w:rsidRDefault="005976BD" w:rsidP="005976BD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Posiłki muszą posiadać wymaganą przepisami kaloryczność i muszą być sporządzane zgodnie z wymogami sztuki kulinarnej i sanitarnej dla żywienia zbiorowego. Muszą być wykonywane ze świeżych artykułów spożywczych posiadających aktualne terminy przydatności do spożycia.</w:t>
      </w:r>
    </w:p>
    <w:p w14:paraId="6E1463E5" w14:textId="77777777" w:rsidR="005976BD" w:rsidRDefault="005976BD" w:rsidP="005976BD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Kaloryczność każdego posiłku nie może być mniejsza niż 750 kcal.</w:t>
      </w:r>
    </w:p>
    <w:p w14:paraId="1F493A76" w14:textId="77777777" w:rsidR="005976BD" w:rsidRDefault="005976BD" w:rsidP="005976BD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Temperatura wydawanego  posiłku winna mieścić się w granicach 63 – </w:t>
      </w:r>
      <w:smartTag w:uri="urn:schemas-microsoft-com:office:smarttags" w:element="metricconverter">
        <w:smartTagPr>
          <w:attr w:name="ProductID" w:val="75 stopni Celsjusza"/>
        </w:smartTagPr>
        <w:r>
          <w:rPr>
            <w:rFonts w:ascii="Times New Roman" w:hAnsi="Times New Roman" w:cs="Times New Roman"/>
            <w:sz w:val="24"/>
            <w:szCs w:val="24"/>
          </w:rPr>
          <w:t>75 stopni Celsjusza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14:paraId="5754747E" w14:textId="77777777" w:rsidR="005976BD" w:rsidRDefault="005976BD" w:rsidP="005976BD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musi posiadać aktualną decyzję Państwowego Powiatowego Inspektoratu Sanitarnego zezwalającego na prowadzenie działalności w zakresie objętym zamówieniem. </w:t>
      </w:r>
    </w:p>
    <w:p w14:paraId="5E05E561" w14:textId="77777777" w:rsidR="005976BD" w:rsidRDefault="005976BD" w:rsidP="005976BD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będzie dostarczać posiłki własnym transportem,  w specjalistycznych termosach gwarantujących utrzymanie odpowiedniej temperatury oraz jakości przewożonych potraw.</w:t>
      </w:r>
    </w:p>
    <w:p w14:paraId="233DB1C0" w14:textId="77777777" w:rsidR="005976BD" w:rsidRDefault="005976BD" w:rsidP="005976B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zadba o czystość termosów w których odbywać się będzie transport posiłków.  </w:t>
      </w:r>
    </w:p>
    <w:p w14:paraId="10D8E1BA" w14:textId="033732DF" w:rsidR="005976BD" w:rsidRDefault="005976BD" w:rsidP="005976B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będzie dostarczać posiłki środkiem transportu posiadającym wpis do rejestru zakładów podlegających urzędowej kontroli organów Państwowej Inspekcji Sanitarnej                     w zakresie żywienia cateringowego zgodnie z ustawą z dnia 25 sierpnia 2006r.                                  o bezpieczeństwie żywności i żywienia (Dz. U. z 20</w:t>
      </w:r>
      <w:r w:rsidR="007C4F0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7C4F08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B586147" w14:textId="77777777" w:rsidR="005976BD" w:rsidRDefault="005976BD" w:rsidP="005976B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 zobowiązuje się przygotować i wydawać  posiłki z należytą starannością przy zachowaniu odpowiednich warunków higieny.</w:t>
      </w:r>
    </w:p>
    <w:p w14:paraId="3898D049" w14:textId="20B8A0C4" w:rsidR="005976BD" w:rsidRDefault="005976BD" w:rsidP="005976B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Świadczenie usług żywieniowych powinno być zgodne, w szczególności z ustawą z dnia 25 sierpnia 2006 roku o bezpieczeństwie żywności i żywienia (Dz. U. z 20</w:t>
      </w:r>
      <w:r w:rsidR="007C4F0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7C4F08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oraz zaleceniami Głównego Inspektora  Sanitarnego i Instytutu Żywności i Żywienia w sprawie norm wyżywienia i żywienia, jakie obowiązują w zakładach żywienia  zbiorowego oraz jakości zdrowotnej żywności, z uwzględnieniem:</w:t>
      </w:r>
    </w:p>
    <w:p w14:paraId="597B6526" w14:textId="77777777" w:rsidR="005976BD" w:rsidRDefault="005976BD" w:rsidP="005976BD">
      <w:pPr>
        <w:pStyle w:val="Normalny1"/>
        <w:numPr>
          <w:ilvl w:val="1"/>
          <w:numId w:val="1"/>
        </w:numPr>
        <w:spacing w:line="276" w:lineRule="auto"/>
        <w:ind w:left="340"/>
        <w:jc w:val="both"/>
      </w:pPr>
      <w:r>
        <w:t>jakości usług – w sposób gwarantujący jakość posiłków zgodną z zalecanymi normami dotyczącymi zawartości składników pokarmowych zapewniając różnorodność diety                              z uwzględnieniem specyfiki żywienia osób starszych,</w:t>
      </w:r>
    </w:p>
    <w:p w14:paraId="6DE43A78" w14:textId="77777777" w:rsidR="005976BD" w:rsidRDefault="005976BD" w:rsidP="005976BD">
      <w:pPr>
        <w:pStyle w:val="Normalny1"/>
        <w:numPr>
          <w:ilvl w:val="1"/>
          <w:numId w:val="1"/>
        </w:numPr>
        <w:spacing w:line="276" w:lineRule="auto"/>
        <w:ind w:left="340"/>
        <w:jc w:val="both"/>
      </w:pPr>
      <w:r>
        <w:t xml:space="preserve">cyklu produkcyjnego i jego poszczególnych etapów – przestrzegania zasad </w:t>
      </w:r>
      <w:proofErr w:type="spellStart"/>
      <w:r>
        <w:t>sanitarno</w:t>
      </w:r>
      <w:proofErr w:type="spellEnd"/>
      <w:r>
        <w:t xml:space="preserve"> – higienicznych na każdym etapie: produkcji posiłków, wydawania posiłków, składowania                 i magazynowania produktów, przewozu posiłków,</w:t>
      </w:r>
    </w:p>
    <w:p w14:paraId="67A3FB5D" w14:textId="77777777" w:rsidR="005976BD" w:rsidRDefault="005976BD" w:rsidP="005976BD">
      <w:pPr>
        <w:pStyle w:val="Normalny1"/>
        <w:numPr>
          <w:ilvl w:val="1"/>
          <w:numId w:val="1"/>
        </w:numPr>
        <w:spacing w:line="276" w:lineRule="auto"/>
        <w:ind w:left="340"/>
        <w:jc w:val="both"/>
      </w:pPr>
      <w:r>
        <w:t>wyposażenia; stanu technicznego oraz sanitarnego pomieszczeń i urządzeń,</w:t>
      </w:r>
    </w:p>
    <w:p w14:paraId="18EEFCAC" w14:textId="77777777" w:rsidR="005976BD" w:rsidRDefault="005976BD" w:rsidP="005976BD">
      <w:pPr>
        <w:pStyle w:val="Normalny1"/>
        <w:numPr>
          <w:ilvl w:val="1"/>
          <w:numId w:val="1"/>
        </w:numPr>
        <w:spacing w:line="276" w:lineRule="auto"/>
        <w:ind w:left="340"/>
        <w:jc w:val="both"/>
      </w:pPr>
      <w:r>
        <w:t xml:space="preserve">personelu; badania  lekarskie. </w:t>
      </w:r>
    </w:p>
    <w:p w14:paraId="23601CD1" w14:textId="77777777" w:rsidR="005976BD" w:rsidRDefault="005976BD" w:rsidP="005976BD">
      <w:pPr>
        <w:pStyle w:val="Normalny1"/>
        <w:spacing w:line="276" w:lineRule="auto"/>
        <w:ind w:left="340"/>
        <w:jc w:val="both"/>
      </w:pPr>
    </w:p>
    <w:p w14:paraId="393E3898" w14:textId="77777777" w:rsidR="005976BD" w:rsidRDefault="005976BD" w:rsidP="005976BD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Przygotowanie, dostarczenie i wydanie posiłków  przez Wykonawcę   winno odbywać się zgodnie z obowiązującymi Zasadami Dobrej Praktyki Żywienia Zbiorowego oraz  HACCP.</w:t>
      </w:r>
    </w:p>
    <w:p w14:paraId="230E01AD" w14:textId="77777777" w:rsidR="005976BD" w:rsidRDefault="005976BD" w:rsidP="005976BD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ma obowiązek pobierania próbek, wykonywania badań dostarczonej żywności oraz wdrażania działań naprawczych zgodnie z prawem żywieniowym, z uwzględnieniem kryteriów mikrobiologicznych dotyczących środków spożywczych oraz poleceniami wydawanymi przez właściwy organ. </w:t>
      </w:r>
    </w:p>
    <w:p w14:paraId="6B63173F" w14:textId="77777777" w:rsidR="005976BD" w:rsidRDefault="005976BD" w:rsidP="005976BD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prawo do dokonywania badań sprawdzających posiłki zarówno pod względem higienicznym, jak i kalorycznym. W przypadku stwierdzenia,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że posiłek nie spełnia parametrów określonych w obowiązujących przepisach kosztami badania Zamawiający obciąży Wykonawcę.</w:t>
      </w:r>
    </w:p>
    <w:p w14:paraId="537FBE14" w14:textId="77777777" w:rsidR="005976BD" w:rsidRDefault="005976BD" w:rsidP="005976BD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odpowiedzialność prawną i materialną wobec organów kontroli                   w zakresie przestrzegania przepisów w zakresie wykonywanej usługi wymienionej                      w pkt.1</w:t>
      </w:r>
    </w:p>
    <w:p w14:paraId="66ABD836" w14:textId="77777777" w:rsidR="005976BD" w:rsidRDefault="005976BD" w:rsidP="005976BD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realizując niniejszą usługę odpowiada za przestrzeganie przepisów BHP, p.poż i </w:t>
      </w:r>
      <w:proofErr w:type="spellStart"/>
      <w:r>
        <w:rPr>
          <w:rFonts w:ascii="Times New Roman" w:hAnsi="Times New Roman" w:cs="Times New Roman"/>
          <w:sz w:val="24"/>
          <w:szCs w:val="24"/>
        </w:rPr>
        <w:t>higieniczno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sanitarnych. </w:t>
      </w:r>
    </w:p>
    <w:p w14:paraId="69926C60" w14:textId="77777777" w:rsidR="005976BD" w:rsidRDefault="005976BD" w:rsidP="005976BD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jakichkolwiek zastrzeżeń ze strony Stacji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Epidemiologicznej, bądź innych służb uprawnionych do przeprowadzenia kontroli obowiązek usunięcia nieprawidłowości i skutków z tym związanych obciążać będzie Wykonawcę. </w:t>
      </w:r>
    </w:p>
    <w:p w14:paraId="31549A22" w14:textId="77777777" w:rsidR="005976BD" w:rsidRDefault="005976BD" w:rsidP="005976BD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dostarczania we wskazane miejsce  posiłków oraz naczyń jednorazowych ze sztućcami jednorazowymi dla wszystkich. Naczynia i sztućce muszą posiadać wymagane atesty dopuszczające ich wykorzystanie w żywieniu ludzi. Koszt zakupu i dostarczania naczyń jednorazowych ponosi Wykonawca. Wykonawca dostarcza naczynia i sztućce minimum dzień przed wydawaniem posiłku.</w:t>
      </w:r>
    </w:p>
    <w:p w14:paraId="15A9DC7A" w14:textId="2C4019D6" w:rsidR="005976BD" w:rsidRDefault="005976BD" w:rsidP="005976BD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dostarczania  posiłków we wszystkie dni robocze                       w godzinach pomiędzy 1</w:t>
      </w:r>
      <w:r w:rsidR="006A69E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.00 – 13.00.</w:t>
      </w:r>
    </w:p>
    <w:p w14:paraId="307BEACB" w14:textId="77777777" w:rsidR="005976BD" w:rsidRDefault="005976BD" w:rsidP="005976BD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opracowania jadłospisu z podaną gramaturą danego posiłku i wykazem alergenów na okres 10 dni i dostarczania Zamawiającemu do wcześniejszego zatwierdzenia w ciągu 3 dni przed rozpoczęciem nowej dekady. Wszelkie zmiany w jadłospisie sugerowane przez Zamawiającego nie powodujące istotnych zmian   w rodzaju posiłku będą wiążące dla Wykonawcy. Zamawiający nie dopuszcza aby                     w ciągu jednego tygodnia (5 dni) wystąpiła powtarzalność tego samego dania lub zupy.</w:t>
      </w:r>
    </w:p>
    <w:p w14:paraId="1CEB499C" w14:textId="77777777" w:rsidR="005976BD" w:rsidRDefault="005976BD" w:rsidP="005976BD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ponoszenia kosztów załadunku, transportu oraz rozładunku wszystkich dostaw posiłków w wskazane przez Zamawiającego miejsce.</w:t>
      </w:r>
    </w:p>
    <w:p w14:paraId="0973B3AD" w14:textId="77777777" w:rsidR="005976BD" w:rsidRDefault="005976BD" w:rsidP="005976BD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ma prawo kontrolowania Wykonawcy w trakcie realizacji zamówienia.</w:t>
      </w:r>
    </w:p>
    <w:p w14:paraId="36C0AAB2" w14:textId="77777777" w:rsidR="005976BD" w:rsidRDefault="005976BD" w:rsidP="005976BD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zapewni odbiór resztek po posiłkach oraz dostarczy na nie pojemniki.</w:t>
      </w:r>
    </w:p>
    <w:p w14:paraId="67F4667E" w14:textId="6964C913" w:rsidR="005976BD" w:rsidRPr="006A69E3" w:rsidRDefault="005976BD" w:rsidP="006A69E3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dysponuje odpowiednim zapleczem gospodarczym  i osobowym na przygotowanie i dowóz gorących posiłków do Ośrodka.</w:t>
      </w:r>
    </w:p>
    <w:p w14:paraId="570EF622" w14:textId="6736BE82" w:rsidR="005976BD" w:rsidRPr="006A69E3" w:rsidRDefault="005976BD" w:rsidP="00597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8B78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Termin realizacji zamówienia</w:t>
      </w:r>
    </w:p>
    <w:p w14:paraId="740554AF" w14:textId="54E47627" w:rsidR="005976BD" w:rsidRDefault="005976BD" w:rsidP="00597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umowy - od dnia wskazanego w umowie tj. od dnia  </w:t>
      </w:r>
      <w:r w:rsidR="00E02EB9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 202</w:t>
      </w:r>
      <w:r w:rsidR="00E02EB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 do dnia 31 grudnia 202</w:t>
      </w:r>
      <w:r w:rsidR="00E02EB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</w:p>
    <w:p w14:paraId="0B8EB1B7" w14:textId="77777777" w:rsidR="005976BD" w:rsidRDefault="005976BD" w:rsidP="00597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B39A076" w14:textId="1E7761A0" w:rsidR="005976BD" w:rsidRPr="006A69E3" w:rsidRDefault="008B78E0" w:rsidP="00597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5976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Warunki udziału w postępowaniu oraz opis sposobu dokonywania oceny spełnienia tych warunków</w:t>
      </w:r>
    </w:p>
    <w:p w14:paraId="1CCDCBC6" w14:textId="77777777" w:rsidR="005976BD" w:rsidRDefault="005976BD" w:rsidP="00597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ubiegający się o udzielenie zamówienia muszą spełniać następujące warunki udziału w postępowaniu:</w:t>
      </w:r>
    </w:p>
    <w:p w14:paraId="1E0F3CFB" w14:textId="33C3FB9A" w:rsidR="005976BD" w:rsidRDefault="005976BD" w:rsidP="005976BD">
      <w:pPr>
        <w:pStyle w:val="Akapitzlist"/>
        <w:numPr>
          <w:ilvl w:val="0"/>
          <w:numId w:val="2"/>
        </w:numPr>
        <w:shd w:val="clear" w:color="auto" w:fill="FFFFFF"/>
        <w:spacing w:after="0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uprawnienia do wykonywania określonej działalności lub czynności, jeżeli ustawy nakładają obowiązek posiadania takich uprawnień – są wpisani do Rejestru Zakładów podlegających urzędowi kontroli organów Państwowej Inspekcji Sanitarnej, zgodnie z ustawą z dnia 25 sierpnia 2006 r. o bezpieczeństwie żywności i żywienia                    (Dz. U. z 20</w:t>
      </w:r>
      <w:r w:rsidR="00E02EB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E02EB9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49A318B0" w14:textId="77777777" w:rsidR="005976BD" w:rsidRDefault="005976BD" w:rsidP="005976BD">
      <w:pPr>
        <w:pStyle w:val="Akapitzlist"/>
        <w:numPr>
          <w:ilvl w:val="0"/>
          <w:numId w:val="2"/>
        </w:numPr>
        <w:shd w:val="clear" w:color="auto" w:fill="FFFFFF"/>
        <w:spacing w:after="0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Posiadają niezbędną wiedzę i doświadczenie – wykażą, że w okresie ostatnich dwóch lat przed dniem wszczęcia postępowania o udzielenie zamówienia, a jeśli okres prowadzenia jest krótszy - w tym okresie, wykonywali przynajmniej przez jeden rok usługi polegające na przygotowywaniu i wydawaniu posiłków o łącznej wartości nie mniejszej niż 20.000 zł brutto rocznie z załączeniem dokumentów potwierdzających, że usługa została wykonana      z należytą starannością.</w:t>
      </w:r>
    </w:p>
    <w:p w14:paraId="10F6F7ED" w14:textId="77777777" w:rsidR="005976BD" w:rsidRDefault="005976BD" w:rsidP="005976BD">
      <w:pPr>
        <w:pStyle w:val="Akapitzlist"/>
        <w:numPr>
          <w:ilvl w:val="0"/>
          <w:numId w:val="2"/>
        </w:numPr>
        <w:shd w:val="clear" w:color="auto" w:fill="FFFFFF"/>
        <w:spacing w:after="0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Dysponują odpowiednim potencjałem technicznym oraz osobami zdolnymi do wykonania zamówienia oraz wykażą podstawę dysponowania minimum dwoma samochodami służącymi do realizacji zamówienia posiadającymi aktualną opinię sanitarną Państwowej Inspekcji Sanitarnej.</w:t>
      </w:r>
    </w:p>
    <w:p w14:paraId="6D91E65C" w14:textId="77777777" w:rsidR="005976BD" w:rsidRDefault="005976BD" w:rsidP="005976BD">
      <w:pPr>
        <w:pStyle w:val="Akapitzlist"/>
        <w:numPr>
          <w:ilvl w:val="0"/>
          <w:numId w:val="2"/>
        </w:numPr>
        <w:shd w:val="clear" w:color="auto" w:fill="FFFFFF"/>
        <w:spacing w:after="0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Znajdują się w sytuacji ekonomicznej i finansowej zapewniającej wykonanie zamówienia – wykażą, że Wykonawca jest ubezpieczony od odpowiedzialności cywilnej w zakresie prowadzonej działalności związanej z przedmiotem zamówienia na kwotę co najmniej 25.000 zł. </w:t>
      </w:r>
    </w:p>
    <w:p w14:paraId="113F3828" w14:textId="77777777" w:rsidR="005976BD" w:rsidRDefault="005976BD" w:rsidP="005976BD">
      <w:pPr>
        <w:pStyle w:val="Akapitzlist"/>
        <w:numPr>
          <w:ilvl w:val="0"/>
          <w:numId w:val="2"/>
        </w:numPr>
        <w:shd w:val="clear" w:color="auto" w:fill="FFFFFF"/>
        <w:spacing w:after="0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polegać na wiedzy i doświadczeniu, potencjale technicznym, osobach zdolnych do wykonania zamówienia lub zdolnościach finansowych innych podmiotów, niezależnie od charakteru prawnego łączących go z nimi stosunków. Wykonawca w takiej sytuacji jest zobowiązany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415A1D30" w14:textId="77777777" w:rsidR="005976BD" w:rsidRDefault="005976BD" w:rsidP="005976BD">
      <w:pPr>
        <w:pStyle w:val="Akapitzlist"/>
        <w:numPr>
          <w:ilvl w:val="0"/>
          <w:numId w:val="2"/>
        </w:numPr>
        <w:shd w:val="clear" w:color="auto" w:fill="FFFFFF"/>
        <w:spacing w:after="0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potwierdzenie spełnienia w/w warunków Zamawiający wymaga złożenia przez wykonawców pisemnych oświadczeń i dokumentów.</w:t>
      </w:r>
    </w:p>
    <w:p w14:paraId="391E9F4B" w14:textId="77777777" w:rsidR="005976BD" w:rsidRDefault="005976BD" w:rsidP="00597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8B7318D" w14:textId="59AA6304" w:rsidR="005976BD" w:rsidRPr="006A69E3" w:rsidRDefault="005976BD" w:rsidP="00597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Wykaz oświadczeń i dokumentów, jakie mają dostarczyć wykonawcy w celu potwierdzenia spełnienia warunków udziału w postępowaniu</w:t>
      </w:r>
    </w:p>
    <w:p w14:paraId="46F4A6CB" w14:textId="77777777" w:rsidR="005976BD" w:rsidRDefault="005976BD" w:rsidP="005976BD">
      <w:pPr>
        <w:pStyle w:val="Akapitzlist"/>
        <w:numPr>
          <w:ilvl w:val="0"/>
          <w:numId w:val="3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(odpowiednio wypełniony i podpisany formularz) – załącznik nr l.</w:t>
      </w:r>
    </w:p>
    <w:p w14:paraId="32AF98E8" w14:textId="755683CD" w:rsidR="005976BD" w:rsidRDefault="005976BD" w:rsidP="005976BD">
      <w:pPr>
        <w:pStyle w:val="Akapitzlist"/>
        <w:numPr>
          <w:ilvl w:val="0"/>
          <w:numId w:val="3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Parafowany </w:t>
      </w:r>
      <w:r w:rsidR="008B78E0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– załącznik nr 2.</w:t>
      </w:r>
    </w:p>
    <w:p w14:paraId="1589C9FC" w14:textId="77777777" w:rsidR="005976BD" w:rsidRDefault="005976BD" w:rsidP="005976BD">
      <w:pPr>
        <w:pStyle w:val="Akapitzlist"/>
        <w:numPr>
          <w:ilvl w:val="0"/>
          <w:numId w:val="3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 – załącznik nr 3.</w:t>
      </w:r>
    </w:p>
    <w:p w14:paraId="621689E2" w14:textId="77777777" w:rsidR="005976BD" w:rsidRDefault="005976BD" w:rsidP="005976BD">
      <w:pPr>
        <w:pStyle w:val="Akapitzlist"/>
        <w:numPr>
          <w:ilvl w:val="0"/>
          <w:numId w:val="3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 środków transportu i informacja o podstawie dysponowania tymi środkami – załącznik nr 4.</w:t>
      </w:r>
    </w:p>
    <w:p w14:paraId="15B48BEE" w14:textId="77777777" w:rsidR="005976BD" w:rsidRDefault="005976BD" w:rsidP="005976BD">
      <w:pPr>
        <w:pStyle w:val="Akapitzlist"/>
        <w:numPr>
          <w:ilvl w:val="0"/>
          <w:numId w:val="3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 zrealizowanych usług z ostatnich dwóch lat przed upływem składania ofert, a jeśli okres prowadzenia działalności jest krótszy w tym okresie, związanych z przedmiotem</w:t>
      </w:r>
    </w:p>
    <w:p w14:paraId="4A68E15B" w14:textId="77777777" w:rsidR="005976BD" w:rsidRDefault="005976BD" w:rsidP="005976BD">
      <w:pPr>
        <w:pStyle w:val="Akapitzlist"/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z podaniem przedmiotu wartości, dat wykonania i podmiotów na rzecz, których usługa była wykonana oraz załączeniem dowodów potwierdzających należyte wykonanie zamówienia – załącznik nr 5.</w:t>
      </w:r>
    </w:p>
    <w:p w14:paraId="349A4D3B" w14:textId="77777777" w:rsidR="005976BD" w:rsidRDefault="005976BD" w:rsidP="005976BD">
      <w:pPr>
        <w:pStyle w:val="Akapitzlist"/>
        <w:numPr>
          <w:ilvl w:val="0"/>
          <w:numId w:val="3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składane należy przedstawić w formie oryginału lub kserokopii poświadczonych za „zgodność z oryginałem" przez Wykonawcę. W przypadku składania elektronicznych kopii dokumentów powinny być one opatrzone przez wykonawcę bezpiecznym podpisem elektronicznym weryfikowanym za pomocą kwalifikowanego certyfikatu.</w:t>
      </w:r>
    </w:p>
    <w:p w14:paraId="1E919CDD" w14:textId="77777777" w:rsidR="005976BD" w:rsidRDefault="005976BD" w:rsidP="00597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3B8840" w14:textId="5E9903C7" w:rsidR="005976BD" w:rsidRDefault="005976BD" w:rsidP="005976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Sposób obliczenia ceny</w:t>
      </w:r>
    </w:p>
    <w:p w14:paraId="2DE6E168" w14:textId="77777777" w:rsidR="005976BD" w:rsidRDefault="005976BD" w:rsidP="00597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Cena winna zawierać wszystkie koszty niezbędne do poniesienia w celu realizacji przedmiotu zamówienia zgodnie z wymaganiami Zamawiającego i wszystkie składniki cenotwórcze, które są konieczne do uwzględnienia, aby  przedmiot zamówienia realizowany był w sposób należyty, zgodnie z obowiązującymi przepisami i wymaganiami Zamawiającego. </w:t>
      </w:r>
    </w:p>
    <w:p w14:paraId="0D622AAD" w14:textId="2F32D604" w:rsidR="005976BD" w:rsidRDefault="005976BD" w:rsidP="005976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VII. Kryteria oceny ofert. • cena – 100 % /minimalizacja/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555378F" w14:textId="004CC9FF" w:rsidR="005976BD" w:rsidRPr="006A69E3" w:rsidRDefault="008B78E0" w:rsidP="00597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</w:t>
      </w:r>
      <w:r w:rsidR="005976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Opis sposobu przygotowania ofert</w:t>
      </w:r>
    </w:p>
    <w:p w14:paraId="31412D6F" w14:textId="77777777" w:rsidR="005976BD" w:rsidRDefault="005976BD" w:rsidP="005976BD">
      <w:pPr>
        <w:pStyle w:val="Akapitzlist"/>
        <w:numPr>
          <w:ilvl w:val="0"/>
          <w:numId w:val="4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 sporządzona w jednym egzemplarzu, z wykorzystaniem formularza (załącznik nr l ).</w:t>
      </w:r>
    </w:p>
    <w:p w14:paraId="2C78D5EA" w14:textId="49BFE5D1" w:rsidR="005976BD" w:rsidRDefault="005976BD" w:rsidP="005976BD">
      <w:pPr>
        <w:pStyle w:val="Akapitzlist"/>
        <w:numPr>
          <w:ilvl w:val="0"/>
          <w:numId w:val="4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Wykonawca powinien dołączyć oświadczenia i dokumenty wymienione w cz. V Zaproszenia do składania ofert, które stanowią integralną część oferty.</w:t>
      </w:r>
    </w:p>
    <w:p w14:paraId="32B33CA3" w14:textId="77777777" w:rsidR="005976BD" w:rsidRDefault="005976BD" w:rsidP="005976BD">
      <w:pPr>
        <w:pStyle w:val="Akapitzlist"/>
        <w:numPr>
          <w:ilvl w:val="0"/>
          <w:numId w:val="4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dokumenty powinny być składane w formie oryginałów lub kserokopii poświadczonych za zgodność z oryginałem przez Wykonawcę.</w:t>
      </w:r>
    </w:p>
    <w:p w14:paraId="212A0FC2" w14:textId="77777777" w:rsidR="005976BD" w:rsidRDefault="005976BD" w:rsidP="005976BD">
      <w:pPr>
        <w:pStyle w:val="Akapitzlist"/>
        <w:numPr>
          <w:ilvl w:val="0"/>
          <w:numId w:val="4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podpisywania oferty przez osoby, których uprawnienie do występowania                w imieniu wykonawcy nie wynika z dokumentów, należy dołączyć pełnomocnictwo lub jego kopię poświadczoną notarialnie.</w:t>
      </w:r>
    </w:p>
    <w:p w14:paraId="65AB5772" w14:textId="20122EFF" w:rsidR="005976BD" w:rsidRDefault="005976BD" w:rsidP="005976BD">
      <w:pPr>
        <w:pStyle w:val="Akapitzlist"/>
        <w:numPr>
          <w:ilvl w:val="0"/>
          <w:numId w:val="4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wszelkie inne oświadczenia i zaświadczenia składane w trakcie postępowania są jawne, z wyjątkiem – odrębnie i jednoznacznie wskazanych przez Wykonawcę – informacji stanowiących tajemnicę przedsiębiorstwa w rozumieniu przepisów o zwalczaniu nieuczciwej konkurencji ( art.l1 ust. 4 ustawy z dnia 16 kwietnia 1993 r. o zwalczaniu nieuczciwej konkurencji Dz. U. z 20</w:t>
      </w:r>
      <w:r w:rsidR="00E02EB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1</w:t>
      </w:r>
      <w:r w:rsidR="00E02EB9">
        <w:rPr>
          <w:rFonts w:ascii="Times New Roman" w:eastAsia="Times New Roman" w:hAnsi="Times New Roman" w:cs="Times New Roman"/>
          <w:sz w:val="24"/>
          <w:szCs w:val="24"/>
          <w:lang w:eastAsia="pl-PL"/>
        </w:rPr>
        <w:t>913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7946A5AC" w14:textId="77777777" w:rsidR="005976BD" w:rsidRDefault="005976BD" w:rsidP="005976BD">
      <w:pPr>
        <w:pStyle w:val="Akapitzlist"/>
        <w:numPr>
          <w:ilvl w:val="0"/>
          <w:numId w:val="4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cenowa powinna być sporządzona w języku polskim, na komputerze, maszynie do pisania, ręcznie długopisem. Oferty nieczytelne nie będą rozpatrywane.</w:t>
      </w:r>
    </w:p>
    <w:p w14:paraId="264EC1F4" w14:textId="77777777" w:rsidR="005976BD" w:rsidRDefault="005976BD" w:rsidP="005976BD">
      <w:pPr>
        <w:pStyle w:val="Akapitzlist"/>
        <w:numPr>
          <w:ilvl w:val="0"/>
          <w:numId w:val="4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strony oferty cenowej powinny być podpisane przez osobę uprawnioną do występowania w imieniu Wykonawcy. Wszelkie strony oferty powinny być kolejno ponumerowane. Niespełnienie tego wymagania nie będzie skutkowało odrzuceniem oferty, jednak wszelkie negatywne konsekwencje mogące wyniknąć z niezachowania tego wymagania, będą obciążały Wykonawcę.</w:t>
      </w:r>
    </w:p>
    <w:p w14:paraId="36737AE5" w14:textId="77777777" w:rsidR="005976BD" w:rsidRDefault="005976BD" w:rsidP="005976BD">
      <w:pPr>
        <w:pStyle w:val="Akapitzlist"/>
        <w:numPr>
          <w:ilvl w:val="0"/>
          <w:numId w:val="4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Poprawki powinny być naniesione czytelnie przez skreślenie oraz opatrzone podpisem osoby uprawnionej.</w:t>
      </w:r>
    </w:p>
    <w:p w14:paraId="073E6116" w14:textId="77777777" w:rsidR="005976BD" w:rsidRDefault="005976BD" w:rsidP="005976BD">
      <w:pPr>
        <w:pStyle w:val="Akapitzlist"/>
        <w:numPr>
          <w:ilvl w:val="0"/>
          <w:numId w:val="4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zamierza powierzyć część zamówienia Podwykonawcy, zobowiązany jest wskazać w ofercie, którą część zamówienia zamierza powierzyć.</w:t>
      </w:r>
    </w:p>
    <w:p w14:paraId="7F1F3DD0" w14:textId="77777777" w:rsidR="005976BD" w:rsidRDefault="005976BD" w:rsidP="005976BD">
      <w:pPr>
        <w:pStyle w:val="Akapitzlist"/>
        <w:numPr>
          <w:ilvl w:val="0"/>
          <w:numId w:val="4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ma prawo złożyć tylko jedną ofertę i zaproponować tylko jedną cenę.</w:t>
      </w:r>
    </w:p>
    <w:p w14:paraId="6C9356EF" w14:textId="77777777" w:rsidR="005976BD" w:rsidRDefault="005976BD" w:rsidP="005976BD">
      <w:pPr>
        <w:pStyle w:val="Akapitzlist"/>
        <w:numPr>
          <w:ilvl w:val="0"/>
          <w:numId w:val="4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powinna być podana cyfrą i słownie w złotych polskich oraz obejmować wszystkie koszty związane z realizacją przedmiotu zamówienia.</w:t>
      </w:r>
    </w:p>
    <w:p w14:paraId="6B7B111F" w14:textId="77777777" w:rsidR="005976BD" w:rsidRDefault="005976BD" w:rsidP="005976BD">
      <w:pPr>
        <w:pStyle w:val="Akapitzlist"/>
        <w:numPr>
          <w:ilvl w:val="0"/>
          <w:numId w:val="4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związane z przygotowaniem i złożeniem oferty ponosi Wykonawca.</w:t>
      </w:r>
    </w:p>
    <w:p w14:paraId="6B4CCDAB" w14:textId="77777777" w:rsidR="005976BD" w:rsidRDefault="005976BD" w:rsidP="005976BD">
      <w:pPr>
        <w:pStyle w:val="Akapitzlist"/>
        <w:numPr>
          <w:ilvl w:val="0"/>
          <w:numId w:val="4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cenową wraz z załączonymi dokumentami należy umieścić w zamkniętej kopercie                   z oznaczeniem:</w:t>
      </w:r>
    </w:p>
    <w:p w14:paraId="7C7AF940" w14:textId="77777777" w:rsidR="005976BD" w:rsidRDefault="005976BD" w:rsidP="00597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14:paraId="14B90E41" w14:textId="77777777" w:rsidR="005976BD" w:rsidRDefault="005976BD" w:rsidP="00597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Ośrodek Dziennego Pobytu Osób Starszych i Mieszkań Chronionych w Górze,                                  ul. Tadeusza Kościuszki 33-35,  56 – 200 Góra.  </w:t>
      </w:r>
    </w:p>
    <w:p w14:paraId="1A648CC9" w14:textId="3C41BA97" w:rsidR="005976BD" w:rsidRDefault="005976BD" w:rsidP="00597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na  ,,</w:t>
      </w:r>
      <w:r>
        <w:rPr>
          <w:rFonts w:ascii="Times New Roman" w:hAnsi="Times New Roman" w:cs="Times New Roman"/>
          <w:b/>
          <w:sz w:val="24"/>
          <w:szCs w:val="24"/>
        </w:rPr>
        <w:t xml:space="preserve">Przygotowanie i dostawę gorących dwudaniowych posiłków oraz naczyń jednorazowych w tym sztućców osobom uprawnionym w Ośrodku Dziennego Pobytu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Osób Starszych i Mieszkań Chronionych w Górze w okresie od </w:t>
      </w:r>
      <w:r w:rsidR="00E02EB9">
        <w:rPr>
          <w:rFonts w:ascii="Times New Roman" w:hAnsi="Times New Roman" w:cs="Times New Roman"/>
          <w:b/>
          <w:sz w:val="24"/>
          <w:szCs w:val="24"/>
        </w:rPr>
        <w:t>04</w:t>
      </w:r>
      <w:r>
        <w:rPr>
          <w:rFonts w:ascii="Times New Roman" w:hAnsi="Times New Roman" w:cs="Times New Roman"/>
          <w:b/>
          <w:sz w:val="24"/>
          <w:szCs w:val="24"/>
        </w:rPr>
        <w:t xml:space="preserve"> stycznia 202</w:t>
      </w:r>
      <w:r w:rsidR="00E02EB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roku do 31 grudnia 202</w:t>
      </w:r>
      <w:r w:rsidR="00E02EB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roku”. </w:t>
      </w:r>
    </w:p>
    <w:p w14:paraId="1E79C533" w14:textId="6D0113F8" w:rsidR="005976BD" w:rsidRDefault="005976BD" w:rsidP="00597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Nie otwierać przed dniem 1</w:t>
      </w:r>
      <w:r w:rsidR="006A69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grudnia 20</w:t>
      </w:r>
      <w:r w:rsidR="00E02E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r. do godz. 10.15.</w:t>
      </w:r>
    </w:p>
    <w:p w14:paraId="408F08A0" w14:textId="77777777" w:rsidR="005976BD" w:rsidRDefault="005976BD" w:rsidP="00597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CE0C985" w14:textId="6CB812C7" w:rsidR="005976BD" w:rsidRPr="0011124A" w:rsidRDefault="008B78E0" w:rsidP="00597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5976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X. Miejsce oraz termin składania i otwarcia ofert</w:t>
      </w:r>
    </w:p>
    <w:p w14:paraId="469FC630" w14:textId="4DFADD91" w:rsidR="005976BD" w:rsidRDefault="005976BD" w:rsidP="005976BD">
      <w:pPr>
        <w:pStyle w:val="Akapitzlist"/>
        <w:numPr>
          <w:ilvl w:val="0"/>
          <w:numId w:val="5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wraz z załączonymi dokumentami należy złożyć: w siedzibie Ośrodka Dziennego Pobytu Osób Starszych i Mieszkań Chronionych, ul. Tadeusza Kościuszki 33-35, 56 – 200 Góra</w:t>
      </w:r>
      <w:r w:rsidR="00D775C2" w:rsidRPr="00D775C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="00D775C2" w:rsidRPr="00D77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lub</w:t>
      </w:r>
      <w:r w:rsidR="00D775C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="00D775C2" w:rsidRPr="00D77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 pośrednictwem poczty elektronicznej na adres</w:t>
      </w:r>
      <w:r w:rsidR="00D775C2" w:rsidRPr="00D77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odposimch@gora.com.pl</w:t>
      </w:r>
      <w:r w:rsidR="00D77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                     </w:t>
      </w:r>
      <w:r w:rsidR="00D775C2" w:rsidRPr="00D77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775C2" w:rsidRPr="00D775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75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 do 1</w:t>
      </w:r>
      <w:r w:rsidR="006A69E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20</w:t>
      </w:r>
      <w:r w:rsidR="00E02EB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do godz. 10.00. </w:t>
      </w:r>
    </w:p>
    <w:p w14:paraId="7A82F53A" w14:textId="44FE2B8E" w:rsidR="005976BD" w:rsidRDefault="005976BD" w:rsidP="005976BD">
      <w:pPr>
        <w:pStyle w:val="Akapitzlist"/>
        <w:numPr>
          <w:ilvl w:val="0"/>
          <w:numId w:val="5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ofert odbędzie się w dniu 1</w:t>
      </w:r>
      <w:r w:rsidR="0011124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20</w:t>
      </w:r>
      <w:r w:rsidR="00E02EB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o godz. 10.15 w siedzibie Zamawiającego.</w:t>
      </w:r>
    </w:p>
    <w:p w14:paraId="0D06B174" w14:textId="77777777" w:rsidR="005976BD" w:rsidRDefault="005976BD" w:rsidP="005976BD">
      <w:pPr>
        <w:pStyle w:val="Akapitzlist"/>
        <w:numPr>
          <w:ilvl w:val="0"/>
          <w:numId w:val="5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oferty wniesione po terminie zostaną zwrócone niezwłocznie Wykonawcom bez otwierania.</w:t>
      </w:r>
    </w:p>
    <w:p w14:paraId="54D25A86" w14:textId="77777777" w:rsidR="005976BD" w:rsidRDefault="005976BD" w:rsidP="005976BD">
      <w:pPr>
        <w:pStyle w:val="Akapitzlist"/>
        <w:numPr>
          <w:ilvl w:val="0"/>
          <w:numId w:val="5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wyborze najkorzystniejszej oferty Zamawiający zawiadomi niezwłocznie Wykonawców.</w:t>
      </w:r>
    </w:p>
    <w:p w14:paraId="24E7A70A" w14:textId="77777777" w:rsidR="005976BD" w:rsidRDefault="005976BD" w:rsidP="00597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75CC2CA" w14:textId="021243B0" w:rsidR="005976BD" w:rsidRPr="0011124A" w:rsidRDefault="005976BD" w:rsidP="00597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X. Opis kryteriów którymi zamawiający będzie kierował się przy wyborze oferty                    z podaniem znaczenia tych kryteriów oraz sposobu oceny ofert</w:t>
      </w:r>
    </w:p>
    <w:p w14:paraId="2CA987D7" w14:textId="77777777" w:rsidR="005976BD" w:rsidRDefault="005976BD" w:rsidP="005976BD">
      <w:pPr>
        <w:pStyle w:val="Akapitzlist"/>
        <w:numPr>
          <w:ilvl w:val="0"/>
          <w:numId w:val="6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Ocena spełnienia warunków udziału w postępowaniu, zostanie dokonana na podstawie oświadczeń i dokumentów złożonych przez Wykonawców. Oświadczenia i dokumenty będą badane pod względem formalnoprawnym, ich aktualności, a także czy informacje                      w nich zawarte potwierdzają spełnienie wymagań Zamawiającego.</w:t>
      </w:r>
    </w:p>
    <w:p w14:paraId="7ECD0F61" w14:textId="77777777" w:rsidR="005976BD" w:rsidRDefault="005976BD" w:rsidP="005976BD">
      <w:pPr>
        <w:pStyle w:val="Akapitzlist"/>
        <w:numPr>
          <w:ilvl w:val="0"/>
          <w:numId w:val="6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zostanie udzielone Wykonawcy, którego oferta cenowa będzie przedstawiała najniższą cenę (100 punktów).</w:t>
      </w:r>
    </w:p>
    <w:p w14:paraId="6D50077F" w14:textId="5AC5EB7E" w:rsidR="005976BD" w:rsidRDefault="005976BD" w:rsidP="00597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FC7B41" w14:textId="5CCEC31D" w:rsidR="005976BD" w:rsidRPr="0011124A" w:rsidRDefault="005976BD" w:rsidP="00597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XI. Odrzucenie ofert</w:t>
      </w:r>
      <w:r w:rsidR="00D176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</w:p>
    <w:p w14:paraId="1811572A" w14:textId="77777777" w:rsidR="005976BD" w:rsidRDefault="005976BD" w:rsidP="005976BD">
      <w:pPr>
        <w:pStyle w:val="Akapitzlist"/>
        <w:numPr>
          <w:ilvl w:val="0"/>
          <w:numId w:val="7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Jej treść nie odpowiada treści oferty cenowej Zamówienia;</w:t>
      </w:r>
    </w:p>
    <w:p w14:paraId="604ABF91" w14:textId="77777777" w:rsidR="005976BD" w:rsidRDefault="005976BD" w:rsidP="005976BD">
      <w:pPr>
        <w:pStyle w:val="Akapitzlist"/>
        <w:numPr>
          <w:ilvl w:val="0"/>
          <w:numId w:val="7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 rażące błędy w obliczeniu ceny;</w:t>
      </w:r>
    </w:p>
    <w:p w14:paraId="2EA41916" w14:textId="77777777" w:rsidR="005976BD" w:rsidRDefault="005976BD" w:rsidP="005976BD">
      <w:pPr>
        <w:pStyle w:val="Akapitzlist"/>
        <w:numPr>
          <w:ilvl w:val="0"/>
          <w:numId w:val="7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Przykładowy jadłospis nie spełnia wymagań wagowych i zawiera dania barowe typu: parówki, hamburgery, zapiekanki itp.</w:t>
      </w:r>
    </w:p>
    <w:p w14:paraId="68631AAF" w14:textId="77777777" w:rsidR="005976BD" w:rsidRDefault="005976BD" w:rsidP="00597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0188C04" w14:textId="00FA43B2" w:rsidR="005976BD" w:rsidRPr="0011124A" w:rsidRDefault="005976BD" w:rsidP="0011124A">
      <w:pPr>
        <w:shd w:val="clear" w:color="auto" w:fill="FFFFFF"/>
        <w:spacing w:after="0"/>
        <w:ind w:lef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XII. Informacje o formalnościach, jakie powinny zostać dopełnione przez wykonawcę                w celu zawarcia umowy</w:t>
      </w:r>
    </w:p>
    <w:p w14:paraId="58C062C6" w14:textId="77777777" w:rsidR="005976BD" w:rsidRDefault="005976BD" w:rsidP="005976BD">
      <w:pPr>
        <w:pStyle w:val="Akapitzlist"/>
        <w:numPr>
          <w:ilvl w:val="0"/>
          <w:numId w:val="8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podpisania umowy zostanie określony w informacji o wyborze najkorzystniejszej oferty.</w:t>
      </w:r>
    </w:p>
    <w:p w14:paraId="679A204B" w14:textId="77777777" w:rsidR="005976BD" w:rsidRDefault="005976BD" w:rsidP="005976BD">
      <w:pPr>
        <w:pStyle w:val="Akapitzlist"/>
        <w:numPr>
          <w:ilvl w:val="0"/>
          <w:numId w:val="8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wyznaczy wybranemu Wykonawcy termin podpisania umowy.</w:t>
      </w:r>
    </w:p>
    <w:p w14:paraId="1ED5B956" w14:textId="77777777" w:rsidR="005976BD" w:rsidRDefault="005976BD" w:rsidP="005976BD">
      <w:pPr>
        <w:pStyle w:val="Akapitzlist"/>
        <w:numPr>
          <w:ilvl w:val="0"/>
          <w:numId w:val="8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zmiany osoby uprawnionej do składania oświadczeń woli w imieniu Wykonawcy, zmiany oznaczenia podmiotu itp. należy fakt ten zgłosić do Zamawiającego przed terminem wyznaczonym na zawarcie umowy i przekazać Zamawiającemu stosowne dokumenty potwierdzające te zmiany, w celu prawidłowego przygotowania przedmiotowej umowy.</w:t>
      </w:r>
    </w:p>
    <w:p w14:paraId="0833D4CA" w14:textId="77777777" w:rsidR="005976BD" w:rsidRDefault="005976BD" w:rsidP="00597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976651D" w14:textId="54A173BD" w:rsidR="005976BD" w:rsidRPr="0011124A" w:rsidRDefault="005976BD" w:rsidP="00597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</w:t>
      </w:r>
      <w:r w:rsidR="008B78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Istotne postanowienia umowy</w:t>
      </w:r>
    </w:p>
    <w:p w14:paraId="0E11DEBB" w14:textId="77777777" w:rsidR="005976BD" w:rsidRDefault="005976BD" w:rsidP="005976BD">
      <w:pPr>
        <w:pStyle w:val="Akapitzlist"/>
        <w:numPr>
          <w:ilvl w:val="0"/>
          <w:numId w:val="9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oferty oznacza przyjęcie przez Wykonawcę warunków umowy, stanowiącej załącznik nr 2.</w:t>
      </w:r>
    </w:p>
    <w:p w14:paraId="5E9A7390" w14:textId="77777777" w:rsidR="005976BD" w:rsidRDefault="005976BD" w:rsidP="005976BD">
      <w:pPr>
        <w:pStyle w:val="Akapitzlist"/>
        <w:numPr>
          <w:ilvl w:val="0"/>
          <w:numId w:val="9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nie ponosi odpowiedzialności prawnej ani finansowej za niezrealizowane zamówienie w całości.</w:t>
      </w:r>
    </w:p>
    <w:p w14:paraId="66504E07" w14:textId="77777777" w:rsidR="005976BD" w:rsidRDefault="005976BD" w:rsidP="005976BD">
      <w:pPr>
        <w:pStyle w:val="Akapitzlist"/>
        <w:numPr>
          <w:ilvl w:val="0"/>
          <w:numId w:val="9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możliwość dokonania zmiany postanowień zawartej umowy                       w stosunku do treści oferty cenowej na podstawie, której wybrano Wykonawcę polegającej na: zmianie terminu realizacji zamówienia z przyczyn niezależnych od Zamawiającego jak również Wykonawcy lub zmianie liczebności posiłków dziennie wynikającej ze zmiany liczby osób uprawnionych na mniejszą oraz wystąpienia zdarzeń losowych.</w:t>
      </w:r>
    </w:p>
    <w:p w14:paraId="31CE3FE8" w14:textId="77777777" w:rsidR="005976BD" w:rsidRDefault="005976BD" w:rsidP="005976BD">
      <w:pPr>
        <w:pStyle w:val="Akapitzlist"/>
        <w:numPr>
          <w:ilvl w:val="0"/>
          <w:numId w:val="9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zastrzega, że niniejsze zapytanie ofertowe nie stanowi zobowiązania Zamawiającego do zawarcia umowy, w przypadku kwoty jaką Zamawiający może przeznaczyć na realizację usługi lub innych przyczyn niezależnych od Zamawiającego.</w:t>
      </w:r>
    </w:p>
    <w:p w14:paraId="50766732" w14:textId="77777777" w:rsidR="005976BD" w:rsidRDefault="005976BD" w:rsidP="00597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61C0AE" w14:textId="77777777" w:rsidR="005976BD" w:rsidRDefault="005976BD" w:rsidP="00597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29B30B" w14:textId="482315B2" w:rsidR="005976BD" w:rsidRDefault="005976BD" w:rsidP="005976B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Kierownik</w:t>
      </w:r>
    </w:p>
    <w:p w14:paraId="68C6930C" w14:textId="77777777" w:rsidR="005976BD" w:rsidRDefault="005976BD" w:rsidP="005976B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Ośrodka Dziennego Pobytu Osób Starszych</w:t>
      </w:r>
    </w:p>
    <w:p w14:paraId="25041C56" w14:textId="77777777" w:rsidR="005976BD" w:rsidRDefault="005976BD" w:rsidP="005976B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i Mieszkań Chronionych w Górze</w:t>
      </w:r>
    </w:p>
    <w:p w14:paraId="29BFD514" w14:textId="77777777" w:rsidR="005976BD" w:rsidRDefault="005976BD" w:rsidP="005976B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Katarzyna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Maksymczuk</w:t>
      </w:r>
      <w:proofErr w:type="spellEnd"/>
    </w:p>
    <w:p w14:paraId="3F5E1ED5" w14:textId="77777777" w:rsidR="005976BD" w:rsidRDefault="005976BD" w:rsidP="005976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D19E8F" w14:textId="77777777" w:rsidR="005976BD" w:rsidRDefault="005976BD" w:rsidP="005976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70C446" w14:textId="77777777" w:rsidR="00831445" w:rsidRDefault="00831445"/>
    <w:sectPr w:rsidR="00831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64092"/>
    <w:multiLevelType w:val="hybridMultilevel"/>
    <w:tmpl w:val="C9728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2537E"/>
    <w:multiLevelType w:val="hybridMultilevel"/>
    <w:tmpl w:val="A3BE4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42F4B"/>
    <w:multiLevelType w:val="hybridMultilevel"/>
    <w:tmpl w:val="AEDCC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D4D42"/>
    <w:multiLevelType w:val="hybridMultilevel"/>
    <w:tmpl w:val="2536D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77E5F"/>
    <w:multiLevelType w:val="hybridMultilevel"/>
    <w:tmpl w:val="49DC0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BD4E08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34397"/>
    <w:multiLevelType w:val="hybridMultilevel"/>
    <w:tmpl w:val="E538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31904"/>
    <w:multiLevelType w:val="hybridMultilevel"/>
    <w:tmpl w:val="0DB41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66C02"/>
    <w:multiLevelType w:val="hybridMultilevel"/>
    <w:tmpl w:val="902EC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74B06"/>
    <w:multiLevelType w:val="hybridMultilevel"/>
    <w:tmpl w:val="B3AC6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45"/>
    <w:rsid w:val="0011124A"/>
    <w:rsid w:val="00266945"/>
    <w:rsid w:val="005976BD"/>
    <w:rsid w:val="006A69E3"/>
    <w:rsid w:val="007C4F08"/>
    <w:rsid w:val="00831445"/>
    <w:rsid w:val="008B78E0"/>
    <w:rsid w:val="00D17623"/>
    <w:rsid w:val="00D775C2"/>
    <w:rsid w:val="00E02EB9"/>
    <w:rsid w:val="00F5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F75F1A"/>
  <w15:chartTrackingRefBased/>
  <w15:docId w15:val="{97075552-AF3C-4165-9762-3819208E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6B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6BD"/>
    <w:pPr>
      <w:ind w:left="720"/>
      <w:contextualSpacing/>
    </w:pPr>
  </w:style>
  <w:style w:type="paragraph" w:customStyle="1" w:styleId="Normalny1">
    <w:name w:val="Normalny1"/>
    <w:basedOn w:val="Normalny"/>
    <w:rsid w:val="005976B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5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3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2569</Words>
  <Characters>15416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2020-12-02T13:24:00Z</dcterms:created>
  <dcterms:modified xsi:type="dcterms:W3CDTF">2020-12-03T08:54:00Z</dcterms:modified>
</cp:coreProperties>
</file>